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4E6" w:rsidRDefault="007C4F2F">
      <w:pPr>
        <w:spacing w:line="360" w:lineRule="auto"/>
        <w:ind w:left="360"/>
        <w:jc w:val="center"/>
      </w:pPr>
      <w:bookmarkStart w:id="0" w:name="_GoBack"/>
      <w:bookmarkEnd w:id="0"/>
      <w:r>
        <w:rPr>
          <w:sz w:val="26"/>
          <w:szCs w:val="26"/>
        </w:rPr>
        <w:t>English III Vocabulary 1</w:t>
      </w:r>
    </w:p>
    <w:p w:rsidR="004644E6" w:rsidRDefault="004644E6">
      <w:pPr>
        <w:spacing w:line="360" w:lineRule="auto"/>
        <w:ind w:left="360"/>
      </w:pP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Acumen</w:t>
      </w:r>
      <w:r>
        <w:rPr>
          <w:sz w:val="26"/>
          <w:szCs w:val="26"/>
        </w:rPr>
        <w:t xml:space="preserve"> (n) a man with is </w:t>
      </w:r>
      <w:r>
        <w:rPr>
          <w:b/>
          <w:sz w:val="26"/>
          <w:szCs w:val="26"/>
        </w:rPr>
        <w:t>acumen</w:t>
      </w:r>
      <w:r>
        <w:rPr>
          <w:sz w:val="26"/>
          <w:szCs w:val="26"/>
        </w:rPr>
        <w:t xml:space="preserve"> (keen sight) is not easily imposed on.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Adamant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he was </w:t>
      </w:r>
      <w:r>
        <w:rPr>
          <w:b/>
          <w:sz w:val="26"/>
          <w:szCs w:val="26"/>
        </w:rPr>
        <w:t>adamant</w:t>
      </w:r>
      <w:r>
        <w:rPr>
          <w:sz w:val="26"/>
          <w:szCs w:val="26"/>
        </w:rPr>
        <w:t xml:space="preserve"> (unyielding, absolutely firm) is his refusal to reveal the name of his accomplice.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Anomaly</w:t>
      </w:r>
      <w:r>
        <w:rPr>
          <w:sz w:val="26"/>
          <w:szCs w:val="26"/>
        </w:rPr>
        <w:t xml:space="preserve"> (n) anomalous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his coonskin cap was an </w:t>
      </w:r>
      <w:r>
        <w:rPr>
          <w:b/>
          <w:sz w:val="26"/>
          <w:szCs w:val="26"/>
        </w:rPr>
        <w:t>anomaly</w:t>
      </w:r>
      <w:r>
        <w:rPr>
          <w:sz w:val="26"/>
          <w:szCs w:val="26"/>
        </w:rPr>
        <w:t xml:space="preserve"> (deviation from the usual, out of the ordinary) in the Congressional cloakroom.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Antipathy</w:t>
      </w:r>
      <w:r>
        <w:rPr>
          <w:sz w:val="26"/>
          <w:szCs w:val="26"/>
        </w:rPr>
        <w:t xml:space="preserve"> (n) antipathetic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my </w:t>
      </w:r>
      <w:r>
        <w:rPr>
          <w:b/>
          <w:sz w:val="26"/>
          <w:szCs w:val="26"/>
        </w:rPr>
        <w:t>antipathy</w:t>
      </w:r>
      <w:r>
        <w:rPr>
          <w:sz w:val="26"/>
          <w:szCs w:val="26"/>
        </w:rPr>
        <w:t xml:space="preserve"> (dislike of, hatred for) for communism was no secret.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Apathy</w:t>
      </w:r>
      <w:r>
        <w:rPr>
          <w:sz w:val="26"/>
          <w:szCs w:val="26"/>
        </w:rPr>
        <w:t xml:space="preserve"> (n) apathetic (</w:t>
      </w:r>
      <w:proofErr w:type="spellStart"/>
      <w:r>
        <w:rPr>
          <w:sz w:val="26"/>
          <w:szCs w:val="26"/>
        </w:rPr>
        <w:t>a</w:t>
      </w:r>
      <w:r>
        <w:rPr>
          <w:sz w:val="26"/>
          <w:szCs w:val="26"/>
        </w:rPr>
        <w:t>dj</w:t>
      </w:r>
      <w:proofErr w:type="spellEnd"/>
      <w:r>
        <w:rPr>
          <w:sz w:val="26"/>
          <w:szCs w:val="26"/>
        </w:rPr>
        <w:t xml:space="preserve">) his </w:t>
      </w:r>
      <w:r>
        <w:rPr>
          <w:b/>
          <w:sz w:val="26"/>
          <w:szCs w:val="26"/>
        </w:rPr>
        <w:t>apathy</w:t>
      </w:r>
      <w:r>
        <w:rPr>
          <w:sz w:val="26"/>
          <w:szCs w:val="26"/>
        </w:rPr>
        <w:t xml:space="preserve"> (lack of feeling, absence of emotion) about the injured child was shocking.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Assiduous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assiduity (n) an </w:t>
      </w:r>
      <w:r>
        <w:rPr>
          <w:b/>
          <w:sz w:val="26"/>
          <w:szCs w:val="26"/>
        </w:rPr>
        <w:t>assiduous</w:t>
      </w:r>
      <w:r>
        <w:rPr>
          <w:sz w:val="26"/>
          <w:szCs w:val="26"/>
        </w:rPr>
        <w:t xml:space="preserve"> (constant, persistent) reader often makes a good scholar.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Autonomous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>) autonomy (n) although the store carried the nam</w:t>
      </w:r>
      <w:r>
        <w:rPr>
          <w:sz w:val="26"/>
          <w:szCs w:val="26"/>
        </w:rPr>
        <w:t xml:space="preserve">e of a chain, it was really </w:t>
      </w:r>
      <w:r>
        <w:rPr>
          <w:b/>
          <w:sz w:val="26"/>
          <w:szCs w:val="26"/>
        </w:rPr>
        <w:t>autonomous</w:t>
      </w:r>
      <w:r>
        <w:rPr>
          <w:sz w:val="26"/>
          <w:szCs w:val="26"/>
        </w:rPr>
        <w:t xml:space="preserve"> (self-governing, independent of outside control).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Banal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banality (n) the pompous speaker bored his audience with </w:t>
      </w:r>
      <w:r>
        <w:rPr>
          <w:b/>
          <w:sz w:val="26"/>
          <w:szCs w:val="26"/>
        </w:rPr>
        <w:t>banal</w:t>
      </w:r>
      <w:r>
        <w:rPr>
          <w:sz w:val="26"/>
          <w:szCs w:val="26"/>
        </w:rPr>
        <w:t xml:space="preserve"> (trite, commonplace, uninspired) remarks.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Candor</w:t>
      </w:r>
      <w:r>
        <w:rPr>
          <w:sz w:val="26"/>
          <w:szCs w:val="26"/>
        </w:rPr>
        <w:t xml:space="preserve"> (n) candid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>) the senator talked about p</w:t>
      </w:r>
      <w:r>
        <w:rPr>
          <w:sz w:val="26"/>
          <w:szCs w:val="26"/>
        </w:rPr>
        <w:t xml:space="preserve">olitical issues with surprising </w:t>
      </w:r>
      <w:r>
        <w:rPr>
          <w:b/>
          <w:sz w:val="26"/>
          <w:szCs w:val="26"/>
        </w:rPr>
        <w:t>candor</w:t>
      </w:r>
      <w:r>
        <w:rPr>
          <w:sz w:val="26"/>
          <w:szCs w:val="26"/>
        </w:rPr>
        <w:t xml:space="preserve"> (frankness, outspokenness).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Caprice</w:t>
      </w:r>
      <w:r>
        <w:rPr>
          <w:sz w:val="26"/>
          <w:szCs w:val="26"/>
        </w:rPr>
        <w:t xml:space="preserve"> (n) capricious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it was simply </w:t>
      </w:r>
      <w:r>
        <w:rPr>
          <w:b/>
          <w:sz w:val="26"/>
          <w:szCs w:val="26"/>
        </w:rPr>
        <w:t>caprice</w:t>
      </w:r>
      <w:r>
        <w:rPr>
          <w:sz w:val="26"/>
          <w:szCs w:val="26"/>
        </w:rPr>
        <w:t xml:space="preserve"> (a whim, an unmotivated decision) which made him order the promotion of all red-headed men in the platoon.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Castigate </w:t>
      </w:r>
      <w:r>
        <w:rPr>
          <w:sz w:val="26"/>
          <w:szCs w:val="26"/>
        </w:rPr>
        <w:t>(v) castigation (n) e</w:t>
      </w:r>
      <w:r>
        <w:rPr>
          <w:sz w:val="26"/>
          <w:szCs w:val="26"/>
        </w:rPr>
        <w:t xml:space="preserve">ditors love to </w:t>
      </w:r>
      <w:r>
        <w:rPr>
          <w:b/>
          <w:sz w:val="26"/>
          <w:szCs w:val="26"/>
        </w:rPr>
        <w:t>castigate</w:t>
      </w:r>
      <w:r>
        <w:rPr>
          <w:sz w:val="26"/>
          <w:szCs w:val="26"/>
        </w:rPr>
        <w:t xml:space="preserve"> (severely criticize) crooked politicians.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Chicanery</w:t>
      </w:r>
      <w:r>
        <w:rPr>
          <w:sz w:val="26"/>
          <w:szCs w:val="26"/>
        </w:rPr>
        <w:t xml:space="preserve"> (n) many people assume that there is always a certain amount of </w:t>
      </w:r>
      <w:r>
        <w:rPr>
          <w:b/>
          <w:sz w:val="26"/>
          <w:szCs w:val="26"/>
        </w:rPr>
        <w:t>chicanery</w:t>
      </w:r>
      <w:r>
        <w:rPr>
          <w:sz w:val="26"/>
          <w:szCs w:val="26"/>
        </w:rPr>
        <w:t xml:space="preserve"> (trickery, subterfuge) in the letting of city contracts.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Depraved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>) depravity (n) the judge found the</w:t>
      </w:r>
      <w:r>
        <w:rPr>
          <w:sz w:val="26"/>
          <w:szCs w:val="26"/>
        </w:rPr>
        <w:t xml:space="preserve"> young hoodlum to be </w:t>
      </w:r>
      <w:r>
        <w:rPr>
          <w:b/>
          <w:sz w:val="26"/>
          <w:szCs w:val="26"/>
        </w:rPr>
        <w:t>depraved</w:t>
      </w:r>
      <w:r>
        <w:rPr>
          <w:sz w:val="26"/>
          <w:szCs w:val="26"/>
        </w:rPr>
        <w:t xml:space="preserve"> (incorrigibly evil).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Discursive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discursiveness (n) john simply could not stick to the point; he always told a story in a </w:t>
      </w:r>
      <w:r>
        <w:rPr>
          <w:b/>
          <w:sz w:val="26"/>
          <w:szCs w:val="26"/>
        </w:rPr>
        <w:t>discursive</w:t>
      </w:r>
      <w:r>
        <w:rPr>
          <w:sz w:val="26"/>
          <w:szCs w:val="26"/>
        </w:rPr>
        <w:t xml:space="preserve"> (rambling, digressive) manner.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Dissonance</w:t>
      </w:r>
      <w:r>
        <w:rPr>
          <w:sz w:val="26"/>
          <w:szCs w:val="26"/>
        </w:rPr>
        <w:t xml:space="preserve"> (n) dissonant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>) musical composers often us</w:t>
      </w:r>
      <w:r>
        <w:rPr>
          <w:sz w:val="26"/>
          <w:szCs w:val="26"/>
        </w:rPr>
        <w:t xml:space="preserve">e </w:t>
      </w:r>
      <w:r>
        <w:rPr>
          <w:b/>
          <w:sz w:val="26"/>
          <w:szCs w:val="26"/>
        </w:rPr>
        <w:t>dissonance</w:t>
      </w:r>
      <w:r>
        <w:rPr>
          <w:sz w:val="26"/>
          <w:szCs w:val="26"/>
        </w:rPr>
        <w:t xml:space="preserve"> (discord, unharmonious effects) to suggest a state of restlessness.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Dour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the </w:t>
      </w:r>
      <w:r>
        <w:rPr>
          <w:b/>
          <w:sz w:val="26"/>
          <w:szCs w:val="26"/>
        </w:rPr>
        <w:t>dour</w:t>
      </w:r>
      <w:r>
        <w:rPr>
          <w:sz w:val="26"/>
          <w:szCs w:val="26"/>
        </w:rPr>
        <w:t xml:space="preserve"> (sour, sullen, gloomy) expression on his face discouraged people from making pleasant conversation.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Ebullient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ebullience (n) since he was basically 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bullient</w:t>
      </w:r>
      <w:r>
        <w:rPr>
          <w:sz w:val="26"/>
          <w:szCs w:val="26"/>
        </w:rPr>
        <w:t xml:space="preserve"> (full of enthusiasm, bubbling with energy) nothing discouraged him for long.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Ecstatic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ecstasy (n) the reunited lovers were </w:t>
      </w:r>
      <w:r>
        <w:rPr>
          <w:b/>
          <w:sz w:val="26"/>
          <w:szCs w:val="26"/>
        </w:rPr>
        <w:t>ecstatic</w:t>
      </w:r>
      <w:r>
        <w:rPr>
          <w:sz w:val="26"/>
          <w:szCs w:val="26"/>
        </w:rPr>
        <w:t xml:space="preserve"> (overpowered by delight).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Enervate</w:t>
      </w:r>
      <w:r>
        <w:rPr>
          <w:sz w:val="26"/>
          <w:szCs w:val="26"/>
        </w:rPr>
        <w:t xml:space="preserve"> (v) enervation (n) hiking up the mountain will </w:t>
      </w:r>
      <w:r>
        <w:rPr>
          <w:b/>
          <w:sz w:val="26"/>
          <w:szCs w:val="26"/>
        </w:rPr>
        <w:t>enervate</w:t>
      </w:r>
      <w:r>
        <w:rPr>
          <w:sz w:val="26"/>
          <w:szCs w:val="26"/>
        </w:rPr>
        <w:t xml:space="preserve"> (deprive of nervous energy, weaken) all but the toughest of men.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Engender</w:t>
      </w:r>
      <w:r>
        <w:rPr>
          <w:sz w:val="26"/>
          <w:szCs w:val="26"/>
        </w:rPr>
        <w:t xml:space="preserve"> (v) such violent language is more likely to </w:t>
      </w:r>
      <w:r>
        <w:rPr>
          <w:b/>
          <w:sz w:val="26"/>
          <w:szCs w:val="26"/>
        </w:rPr>
        <w:t>engender</w:t>
      </w:r>
      <w:r>
        <w:rPr>
          <w:sz w:val="26"/>
          <w:szCs w:val="26"/>
        </w:rPr>
        <w:t xml:space="preserve"> (cause, produce) resentment than remove it.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Ephemeral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ephemera (n) the popularity of rock and roll will probably be </w:t>
      </w:r>
      <w:r>
        <w:rPr>
          <w:b/>
          <w:sz w:val="26"/>
          <w:szCs w:val="26"/>
        </w:rPr>
        <w:t>epheme</w:t>
      </w:r>
      <w:r>
        <w:rPr>
          <w:b/>
          <w:sz w:val="26"/>
          <w:szCs w:val="26"/>
        </w:rPr>
        <w:t>ral</w:t>
      </w:r>
      <w:r>
        <w:rPr>
          <w:sz w:val="26"/>
          <w:szCs w:val="26"/>
        </w:rPr>
        <w:t xml:space="preserve"> (short-lived, fleeting).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Esoteric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the </w:t>
      </w:r>
      <w:r>
        <w:rPr>
          <w:b/>
          <w:sz w:val="26"/>
          <w:szCs w:val="26"/>
        </w:rPr>
        <w:t>esoteric</w:t>
      </w:r>
      <w:r>
        <w:rPr>
          <w:sz w:val="26"/>
          <w:szCs w:val="26"/>
        </w:rPr>
        <w:t xml:space="preserve"> (hidden, secret) meaning of the parables was revealed by the master to only a few.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Expiate</w:t>
      </w:r>
      <w:r>
        <w:rPr>
          <w:sz w:val="26"/>
          <w:szCs w:val="26"/>
        </w:rPr>
        <w:t xml:space="preserve"> (v) to </w:t>
      </w:r>
      <w:r>
        <w:rPr>
          <w:b/>
          <w:sz w:val="26"/>
          <w:szCs w:val="26"/>
        </w:rPr>
        <w:t>expiate</w:t>
      </w:r>
      <w:r>
        <w:rPr>
          <w:sz w:val="26"/>
          <w:szCs w:val="26"/>
        </w:rPr>
        <w:t xml:space="preserve"> (atone for, make amends for) his terrible crime is impossible.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Fiasco</w:t>
      </w:r>
      <w:r>
        <w:rPr>
          <w:sz w:val="26"/>
          <w:szCs w:val="26"/>
        </w:rPr>
        <w:t xml:space="preserve"> (n) an early rocket launching attempt was a </w:t>
      </w:r>
      <w:r>
        <w:rPr>
          <w:b/>
          <w:sz w:val="26"/>
          <w:szCs w:val="26"/>
        </w:rPr>
        <w:t>fiasco</w:t>
      </w:r>
      <w:r>
        <w:rPr>
          <w:sz w:val="26"/>
          <w:szCs w:val="26"/>
        </w:rPr>
        <w:t xml:space="preserve"> (complete, utter failure). 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Flaccid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flaccidity (n) a long illness results in </w:t>
      </w:r>
      <w:r>
        <w:rPr>
          <w:b/>
          <w:sz w:val="26"/>
          <w:szCs w:val="26"/>
        </w:rPr>
        <w:t>flaccid</w:t>
      </w:r>
      <w:r>
        <w:rPr>
          <w:sz w:val="26"/>
          <w:szCs w:val="26"/>
        </w:rPr>
        <w:t xml:space="preserve"> (flabby, weak) muscles.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Laconic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laconism (n) he opened just enough to let out his few, </w:t>
      </w:r>
      <w:r>
        <w:rPr>
          <w:b/>
          <w:sz w:val="26"/>
          <w:szCs w:val="26"/>
        </w:rPr>
        <w:t>laconic</w:t>
      </w:r>
      <w:r>
        <w:rPr>
          <w:sz w:val="26"/>
          <w:szCs w:val="26"/>
        </w:rPr>
        <w:t xml:space="preserve"> (brief, ters</w:t>
      </w:r>
      <w:r>
        <w:rPr>
          <w:sz w:val="26"/>
          <w:szCs w:val="26"/>
        </w:rPr>
        <w:t>e) remarks.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Latent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latency (n) although he was not yet produced a </w:t>
      </w:r>
      <w:proofErr w:type="gramStart"/>
      <w:r>
        <w:rPr>
          <w:sz w:val="26"/>
          <w:szCs w:val="26"/>
        </w:rPr>
        <w:t>masterpiece,</w:t>
      </w:r>
      <w:proofErr w:type="gramEnd"/>
      <w:r>
        <w:rPr>
          <w:sz w:val="26"/>
          <w:szCs w:val="26"/>
        </w:rPr>
        <w:t xml:space="preserve"> we believe his has </w:t>
      </w:r>
      <w:r>
        <w:rPr>
          <w:b/>
          <w:sz w:val="26"/>
          <w:szCs w:val="26"/>
        </w:rPr>
        <w:t>latent</w:t>
      </w:r>
      <w:r>
        <w:rPr>
          <w:sz w:val="26"/>
          <w:szCs w:val="26"/>
        </w:rPr>
        <w:t xml:space="preserve"> (unrevealed, unused) genius.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Lethargic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lethargy (n) because of the heat, people felt </w:t>
      </w:r>
      <w:r>
        <w:rPr>
          <w:b/>
          <w:sz w:val="26"/>
          <w:szCs w:val="26"/>
        </w:rPr>
        <w:t>lethargic</w:t>
      </w:r>
      <w:r>
        <w:rPr>
          <w:sz w:val="26"/>
          <w:szCs w:val="26"/>
        </w:rPr>
        <w:t xml:space="preserve"> (sluggish, drowsily lazy).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Lugubrious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lugubriousness (n) he kept the dead dog’s collar on his desk, a </w:t>
      </w:r>
      <w:r>
        <w:rPr>
          <w:b/>
          <w:sz w:val="26"/>
          <w:szCs w:val="26"/>
        </w:rPr>
        <w:t>lugubrious</w:t>
      </w:r>
      <w:r>
        <w:rPr>
          <w:sz w:val="26"/>
          <w:szCs w:val="26"/>
        </w:rPr>
        <w:t xml:space="preserve"> (ridiculously sorrowful, mournful) reminder of his departed friend.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Moribund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moribundity</w:t>
      </w:r>
      <w:proofErr w:type="spellEnd"/>
      <w:r>
        <w:rPr>
          <w:sz w:val="26"/>
          <w:szCs w:val="26"/>
        </w:rPr>
        <w:t xml:space="preserve"> (n) he tried to revive the bridge club, but is was already </w:t>
      </w:r>
      <w:r>
        <w:rPr>
          <w:b/>
          <w:sz w:val="26"/>
          <w:szCs w:val="26"/>
        </w:rPr>
        <w:t>moribund</w:t>
      </w:r>
      <w:r>
        <w:rPr>
          <w:sz w:val="26"/>
          <w:szCs w:val="26"/>
        </w:rPr>
        <w:t xml:space="preserve"> (dying, ending).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M</w:t>
      </w:r>
      <w:r>
        <w:rPr>
          <w:sz w:val="26"/>
          <w:szCs w:val="26"/>
          <w:u w:val="single"/>
        </w:rPr>
        <w:t>yopic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myopia (n) his favorite cartoon character was </w:t>
      </w:r>
      <w:r>
        <w:rPr>
          <w:b/>
          <w:sz w:val="26"/>
          <w:szCs w:val="26"/>
        </w:rPr>
        <w:t>myopic</w:t>
      </w:r>
      <w:r>
        <w:rPr>
          <w:sz w:val="26"/>
          <w:szCs w:val="26"/>
        </w:rPr>
        <w:t xml:space="preserve"> (near-sighted) Mr. </w:t>
      </w:r>
      <w:proofErr w:type="spellStart"/>
      <w:r>
        <w:rPr>
          <w:sz w:val="26"/>
          <w:szCs w:val="26"/>
        </w:rPr>
        <w:t>Magoo</w:t>
      </w:r>
      <w:proofErr w:type="spellEnd"/>
      <w:r>
        <w:rPr>
          <w:sz w:val="26"/>
          <w:szCs w:val="26"/>
        </w:rPr>
        <w:t>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Obstreperous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obstreperousness (n) the longer the teacher was out of the room, the more </w:t>
      </w:r>
      <w:r>
        <w:rPr>
          <w:b/>
          <w:sz w:val="26"/>
          <w:szCs w:val="26"/>
        </w:rPr>
        <w:t>obstreperous</w:t>
      </w:r>
      <w:r>
        <w:rPr>
          <w:sz w:val="26"/>
          <w:szCs w:val="26"/>
        </w:rPr>
        <w:t xml:space="preserve"> (boisterous, unruly) the children became.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Parsimonious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parsimony (n) the belief that the Scottish people are </w:t>
      </w:r>
      <w:r>
        <w:rPr>
          <w:b/>
          <w:sz w:val="26"/>
          <w:szCs w:val="26"/>
        </w:rPr>
        <w:t>parsimonious</w:t>
      </w:r>
      <w:r>
        <w:rPr>
          <w:sz w:val="26"/>
          <w:szCs w:val="26"/>
        </w:rPr>
        <w:t xml:space="preserve"> (excessively frugal, penny pinching) is the basis of many jokes.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Perfidious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perfidy (n) Benedict Arnold is usually remembered as a </w:t>
      </w:r>
      <w:r>
        <w:rPr>
          <w:b/>
          <w:sz w:val="26"/>
          <w:szCs w:val="26"/>
        </w:rPr>
        <w:t>perfidious</w:t>
      </w:r>
      <w:r>
        <w:rPr>
          <w:sz w:val="26"/>
          <w:szCs w:val="26"/>
        </w:rPr>
        <w:t xml:space="preserve"> (traitorous, treacherous) soldier.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Perfunctory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perfunctoriness</w:t>
      </w:r>
      <w:proofErr w:type="spellEnd"/>
      <w:r>
        <w:rPr>
          <w:sz w:val="26"/>
          <w:szCs w:val="26"/>
        </w:rPr>
        <w:t xml:space="preserve"> (n) the clerk performed his duties in a </w:t>
      </w:r>
      <w:r>
        <w:rPr>
          <w:b/>
          <w:sz w:val="26"/>
          <w:szCs w:val="26"/>
        </w:rPr>
        <w:t>perfunctory</w:t>
      </w:r>
      <w:r>
        <w:rPr>
          <w:sz w:val="26"/>
          <w:szCs w:val="26"/>
        </w:rPr>
        <w:t xml:space="preserve"> (mechanical, indifferent) manner.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Perspicuity</w:t>
      </w:r>
      <w:r>
        <w:rPr>
          <w:sz w:val="26"/>
          <w:szCs w:val="26"/>
        </w:rPr>
        <w:t xml:space="preserve"> (n) the </w:t>
      </w:r>
      <w:r>
        <w:rPr>
          <w:b/>
          <w:sz w:val="26"/>
          <w:szCs w:val="26"/>
        </w:rPr>
        <w:t>perspicuity</w:t>
      </w:r>
      <w:r>
        <w:rPr>
          <w:sz w:val="26"/>
          <w:szCs w:val="26"/>
        </w:rPr>
        <w:t xml:space="preserve"> (clearness, lucidity) of his arguments makes his opponents see is side of the issue.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Polemic</w:t>
      </w:r>
      <w:r>
        <w:rPr>
          <w:sz w:val="26"/>
          <w:szCs w:val="26"/>
        </w:rPr>
        <w:t xml:space="preserve"> (n) the arg</w:t>
      </w:r>
      <w:r>
        <w:rPr>
          <w:sz w:val="26"/>
          <w:szCs w:val="26"/>
        </w:rPr>
        <w:t xml:space="preserve">ument was one long, noisy </w:t>
      </w:r>
      <w:r>
        <w:rPr>
          <w:b/>
          <w:sz w:val="26"/>
          <w:szCs w:val="26"/>
        </w:rPr>
        <w:t>polemic</w:t>
      </w:r>
      <w:r>
        <w:rPr>
          <w:sz w:val="26"/>
          <w:szCs w:val="26"/>
        </w:rPr>
        <w:t xml:space="preserve"> (controversy, argumentative debate) and nothing was decided.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Procrastinate</w:t>
      </w:r>
      <w:r>
        <w:rPr>
          <w:sz w:val="26"/>
          <w:szCs w:val="26"/>
        </w:rPr>
        <w:t xml:space="preserve"> (v) procrastination (n) don’t </w:t>
      </w:r>
      <w:r>
        <w:rPr>
          <w:b/>
          <w:sz w:val="26"/>
          <w:szCs w:val="26"/>
        </w:rPr>
        <w:t>procrastinate</w:t>
      </w:r>
      <w:r>
        <w:rPr>
          <w:sz w:val="26"/>
          <w:szCs w:val="26"/>
        </w:rPr>
        <w:t xml:space="preserve"> (postpone, put off); do it today.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Prototype</w:t>
      </w:r>
      <w:r>
        <w:rPr>
          <w:sz w:val="26"/>
          <w:szCs w:val="26"/>
        </w:rPr>
        <w:t xml:space="preserve"> (n) prototypic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Napoleon is the </w:t>
      </w:r>
      <w:r>
        <w:rPr>
          <w:b/>
          <w:sz w:val="26"/>
          <w:szCs w:val="26"/>
        </w:rPr>
        <w:t>prototype</w:t>
      </w:r>
      <w:r>
        <w:rPr>
          <w:sz w:val="26"/>
          <w:szCs w:val="26"/>
        </w:rPr>
        <w:t xml:space="preserve"> (model, patt</w:t>
      </w:r>
      <w:r>
        <w:rPr>
          <w:sz w:val="26"/>
          <w:szCs w:val="26"/>
        </w:rPr>
        <w:t>ern) of modern dictators.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Regressive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a </w:t>
      </w:r>
      <w:r>
        <w:rPr>
          <w:b/>
          <w:sz w:val="26"/>
          <w:szCs w:val="26"/>
        </w:rPr>
        <w:t>regressive</w:t>
      </w:r>
      <w:r>
        <w:rPr>
          <w:sz w:val="26"/>
          <w:szCs w:val="26"/>
        </w:rPr>
        <w:t xml:space="preserve"> (going backwards) tendency is one that seeks to return to some previous condition.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Sagacity</w:t>
      </w:r>
      <w:r>
        <w:rPr>
          <w:sz w:val="26"/>
          <w:szCs w:val="26"/>
        </w:rPr>
        <w:t xml:space="preserve"> (n) sagacious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his </w:t>
      </w:r>
      <w:r>
        <w:rPr>
          <w:b/>
          <w:sz w:val="26"/>
          <w:szCs w:val="26"/>
        </w:rPr>
        <w:t>sagacity</w:t>
      </w:r>
      <w:r>
        <w:rPr>
          <w:sz w:val="26"/>
          <w:szCs w:val="26"/>
        </w:rPr>
        <w:t xml:space="preserve"> (wisdom) is so well known that people come for miles to get his opinions.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S</w:t>
      </w:r>
      <w:r>
        <w:rPr>
          <w:sz w:val="26"/>
          <w:szCs w:val="26"/>
          <w:u w:val="single"/>
        </w:rPr>
        <w:t>ententious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sententiousness (n) you call him wise, but I think he’s only </w:t>
      </w:r>
      <w:r>
        <w:rPr>
          <w:b/>
          <w:sz w:val="26"/>
          <w:szCs w:val="26"/>
        </w:rPr>
        <w:t>sententious</w:t>
      </w:r>
      <w:r>
        <w:rPr>
          <w:sz w:val="26"/>
          <w:szCs w:val="26"/>
        </w:rPr>
        <w:t xml:space="preserve"> (full of old sayings, maxims, or proverbs).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Tacit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tacitness</w:t>
      </w:r>
      <w:proofErr w:type="spellEnd"/>
      <w:r>
        <w:rPr>
          <w:sz w:val="26"/>
          <w:szCs w:val="26"/>
        </w:rPr>
        <w:t xml:space="preserve"> (n) they had a </w:t>
      </w:r>
      <w:r>
        <w:rPr>
          <w:b/>
          <w:sz w:val="26"/>
          <w:szCs w:val="26"/>
        </w:rPr>
        <w:t>tacit</w:t>
      </w:r>
      <w:r>
        <w:rPr>
          <w:sz w:val="26"/>
          <w:szCs w:val="26"/>
        </w:rPr>
        <w:t xml:space="preserve"> (unexpressed but understood) agreement never to talk about religion at meals.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T</w:t>
      </w:r>
      <w:r>
        <w:rPr>
          <w:sz w:val="26"/>
          <w:szCs w:val="26"/>
          <w:u w:val="single"/>
        </w:rPr>
        <w:t>enuous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tenuousness (n) John’s </w:t>
      </w:r>
      <w:r>
        <w:rPr>
          <w:b/>
          <w:sz w:val="26"/>
          <w:szCs w:val="26"/>
        </w:rPr>
        <w:t>tenuous</w:t>
      </w:r>
      <w:r>
        <w:rPr>
          <w:sz w:val="26"/>
          <w:szCs w:val="26"/>
        </w:rPr>
        <w:t xml:space="preserve"> (thin, unsubstantial, flimsy) arguments did not aid his debating team.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Turgid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turgidity (n) his </w:t>
      </w:r>
      <w:r>
        <w:rPr>
          <w:b/>
          <w:sz w:val="26"/>
          <w:szCs w:val="26"/>
        </w:rPr>
        <w:t>turgid</w:t>
      </w:r>
      <w:r>
        <w:rPr>
          <w:sz w:val="26"/>
          <w:szCs w:val="26"/>
        </w:rPr>
        <w:t xml:space="preserve"> (swollen, bombastic) eloquence made some of his listeners yawn and some laugh.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Ubiquitous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ubiquit</w:t>
      </w:r>
      <w:r>
        <w:rPr>
          <w:sz w:val="26"/>
          <w:szCs w:val="26"/>
        </w:rPr>
        <w:t>ousness</w:t>
      </w:r>
      <w:proofErr w:type="spellEnd"/>
      <w:r>
        <w:rPr>
          <w:sz w:val="26"/>
          <w:szCs w:val="26"/>
        </w:rPr>
        <w:t xml:space="preserve"> (n) freedom cannot flourish in spots; it must be </w:t>
      </w:r>
      <w:r>
        <w:rPr>
          <w:b/>
          <w:sz w:val="26"/>
          <w:szCs w:val="26"/>
        </w:rPr>
        <w:t>ubiquitous</w:t>
      </w:r>
      <w:r>
        <w:rPr>
          <w:sz w:val="26"/>
          <w:szCs w:val="26"/>
        </w:rPr>
        <w:t xml:space="preserve"> (everywhere at the same time)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Unctuous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unctuousness (n) the waiter’s </w:t>
      </w:r>
      <w:r>
        <w:rPr>
          <w:b/>
          <w:sz w:val="26"/>
          <w:szCs w:val="26"/>
        </w:rPr>
        <w:t xml:space="preserve">unctuous </w:t>
      </w:r>
      <w:r>
        <w:rPr>
          <w:sz w:val="26"/>
          <w:szCs w:val="26"/>
        </w:rPr>
        <w:t>(oily, overly suave) manners made the customers suspicious.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Vapid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>) vapidity (n) his conversation is</w:t>
      </w:r>
      <w:r>
        <w:rPr>
          <w:sz w:val="26"/>
          <w:szCs w:val="26"/>
        </w:rPr>
        <w:t xml:space="preserve"> so </w:t>
      </w:r>
      <w:r>
        <w:rPr>
          <w:b/>
          <w:sz w:val="26"/>
          <w:szCs w:val="26"/>
        </w:rPr>
        <w:t>vapid</w:t>
      </w:r>
      <w:r>
        <w:rPr>
          <w:sz w:val="26"/>
          <w:szCs w:val="26"/>
        </w:rPr>
        <w:t xml:space="preserve"> (empty, dull) it puts me to sleep.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Voluptuous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voluptuousness (n) the actress’s </w:t>
      </w:r>
      <w:r>
        <w:rPr>
          <w:b/>
          <w:sz w:val="26"/>
          <w:szCs w:val="26"/>
        </w:rPr>
        <w:t>voluptuous</w:t>
      </w:r>
      <w:r>
        <w:rPr>
          <w:sz w:val="26"/>
          <w:szCs w:val="26"/>
        </w:rPr>
        <w:t xml:space="preserve"> (sensual, pleasure loving and giving) charms had made her a popular favorite.</w:t>
      </w:r>
    </w:p>
    <w:p w:rsidR="004644E6" w:rsidRDefault="007C4F2F">
      <w:pPr>
        <w:numPr>
          <w:ilvl w:val="0"/>
          <w:numId w:val="1"/>
        </w:numPr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  <w:u w:val="single"/>
        </w:rPr>
        <w:t>Wry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adj</w:t>
      </w:r>
      <w:proofErr w:type="spellEnd"/>
      <w:r>
        <w:rPr>
          <w:sz w:val="26"/>
          <w:szCs w:val="26"/>
        </w:rPr>
        <w:t xml:space="preserve">) wryness (n) his quiet but </w:t>
      </w:r>
      <w:r>
        <w:rPr>
          <w:b/>
          <w:sz w:val="26"/>
          <w:szCs w:val="26"/>
        </w:rPr>
        <w:t>wry</w:t>
      </w:r>
      <w:r>
        <w:rPr>
          <w:sz w:val="26"/>
          <w:szCs w:val="26"/>
        </w:rPr>
        <w:t xml:space="preserve"> (indirect, twisted) wit made it </w:t>
      </w:r>
      <w:r>
        <w:rPr>
          <w:sz w:val="26"/>
          <w:szCs w:val="26"/>
        </w:rPr>
        <w:t>a delight to listen to him.</w:t>
      </w:r>
    </w:p>
    <w:sectPr w:rsidR="004644E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7CD"/>
    <w:multiLevelType w:val="multilevel"/>
    <w:tmpl w:val="9EE422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4E6"/>
    <w:rsid w:val="004644E6"/>
    <w:rsid w:val="007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Connolly</dc:creator>
  <cp:lastModifiedBy>Madeleine Connolly</cp:lastModifiedBy>
  <cp:revision>2</cp:revision>
  <dcterms:created xsi:type="dcterms:W3CDTF">2015-10-23T18:05:00Z</dcterms:created>
  <dcterms:modified xsi:type="dcterms:W3CDTF">2015-10-23T18:05:00Z</dcterms:modified>
</cp:coreProperties>
</file>